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74ECD" w:rsidRDefault="00D74EC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D74ECD" w:rsidRDefault="00D74ECD">
            <w:pPr>
              <w:pStyle w:val="a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  <w:p w:rsidR="00D74ECD" w:rsidRDefault="00D74EC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</w:pPr>
            <w:r>
              <w:rPr>
                <w:b/>
                <w:spacing w:val="20"/>
                <w:sz w:val="28"/>
              </w:rPr>
              <w:t xml:space="preserve">« </w:t>
            </w:r>
            <w:r w:rsidRPr="00490B76">
              <w:rPr>
                <w:b/>
                <w:spacing w:val="20"/>
                <w:sz w:val="28"/>
                <w:u w:val="single"/>
              </w:rPr>
              <w:t>11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490B76">
              <w:rPr>
                <w:b/>
                <w:spacing w:val="20"/>
                <w:sz w:val="28"/>
                <w:u w:val="single"/>
              </w:rPr>
              <w:t xml:space="preserve">»  12   </w:t>
            </w:r>
            <w:r w:rsidRPr="00490B76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pacing w:val="20"/>
                  <w:sz w:val="28"/>
                </w:rPr>
                <w:t>2019 г</w:t>
              </w:r>
            </w:smartTag>
            <w:r>
              <w:rPr>
                <w:b/>
                <w:spacing w:val="20"/>
                <w:sz w:val="28"/>
              </w:rPr>
              <w:t>.                                          № 934-рг</w:t>
            </w:r>
          </w:p>
          <w:p w:rsidR="00D74ECD" w:rsidRDefault="00D74ECD">
            <w:pPr>
              <w:pStyle w:val="a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г.Тулун</w:t>
            </w:r>
          </w:p>
        </w:tc>
      </w:tr>
      <w:tr w:rsidR="00D74ECD">
        <w:tc>
          <w:tcPr>
            <w:tcW w:w="10204" w:type="dxa"/>
            <w:gridSpan w:val="2"/>
          </w:tcPr>
          <w:p w:rsidR="00D74ECD" w:rsidRDefault="00D74ECD">
            <w:pPr>
              <w:pStyle w:val="a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74ECD">
        <w:tc>
          <w:tcPr>
            <w:tcW w:w="7463" w:type="dxa"/>
          </w:tcPr>
          <w:p w:rsidR="00D74ECD" w:rsidRDefault="00D74E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проведении мероприятий в рамках</w:t>
            </w:r>
          </w:p>
          <w:p w:rsidR="00D74ECD" w:rsidRDefault="00D74E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месячника качества и безопасности</w:t>
            </w:r>
          </w:p>
          <w:p w:rsidR="00D74ECD" w:rsidRDefault="00D74E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пиротехнической продукции на территории</w:t>
            </w:r>
          </w:p>
          <w:p w:rsidR="00D74ECD" w:rsidRDefault="00D74ECD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Иркутской области</w:t>
            </w:r>
          </w:p>
        </w:tc>
        <w:tc>
          <w:tcPr>
            <w:tcW w:w="2741" w:type="dxa"/>
          </w:tcPr>
          <w:p w:rsidR="00D74ECD" w:rsidRDefault="00D74ECD"/>
        </w:tc>
      </w:tr>
    </w:tbl>
    <w:p w:rsidR="00D74ECD" w:rsidRDefault="00D74ECD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74ECD" w:rsidRDefault="00D74ECD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74ECD" w:rsidRDefault="00D74EC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В 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в соответствии с Законом Российской Федерации от 7 февраля 1992 года 2300-1 «О защите прав потребителей», руководствуясь распоряжением Службы потребительского рынка и лицензирования Иркутской области  от 06.12.2019 г. № 4243-ср  «О проведении месячника качества и безопасности пиротехнической и продукции на территории Иркутской области», руководствуясь статьей 22 Устава муниципального образования «Тулунский район»:</w:t>
      </w:r>
    </w:p>
    <w:p w:rsidR="00D74ECD" w:rsidRDefault="00D74ECD" w:rsidP="008374F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  <w:lang w:eastAsia="ru-RU"/>
        </w:rPr>
        <w:t>Отделу по развитию малого предпринимательства комитета по экономике и развитию предпринимательства Тулунского муниципального района ( Семеновой Е.М.), во взаимодействии с главами сельских поселений Тулунского муниципального района, в установленном законодательством порядке в период проведения месячника качества и безопасности пиротехнической продукции: салютов, фейерверков, петард, хлопушек, бенгальских огней и т. п. (далее-месячник) с 17 декабря 2019 года по 16 января 2020 года:</w:t>
      </w:r>
    </w:p>
    <w:p w:rsidR="00D74ECD" w:rsidRDefault="00D74ECD" w:rsidP="009C1E0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провести разъяснительную работу среди населения муниципального образования «Тулунский район» через средства массовой информации о мерах предосторожности использования пиротехнической продукции;</w:t>
      </w:r>
    </w:p>
    <w:p w:rsidR="00D74ECD" w:rsidRDefault="00D74EC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организовать работу телефонной «горячей линии» по качеству и безопасности пиротехнической продукции на территории муниципального образования                                 «Тулунский район»</w:t>
      </w:r>
    </w:p>
    <w:p w:rsidR="00D74ECD" w:rsidRDefault="00D74EC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организовать с правоохранительными органами проведение рейдов по пресечению торговли пиротехнической продукцией в неустановленных администрациями сельских поселений местах;</w:t>
      </w:r>
    </w:p>
    <w:p w:rsidR="00D74ECD" w:rsidRDefault="00D74EC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-  о результатах проведённой работы проинформировать Службу потребительского рынка и лицензирования Иркутской области до 24 января 2020 года.</w:t>
      </w:r>
    </w:p>
    <w:p w:rsidR="00D74ECD" w:rsidRDefault="00D74EC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2. Опубликовать настоящее распоряжение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D74ECD" w:rsidRDefault="00D74EC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распоряжения возложить на председателя комитета по экономике и развитию предпринимательства Трус С.Н.</w:t>
      </w:r>
    </w:p>
    <w:p w:rsidR="00D74ECD" w:rsidRDefault="00D74ECD" w:rsidP="009C1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Мэр Тулунского муниципального района                              М.И.Гильдебрант</w:t>
      </w: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4ECD" w:rsidRDefault="00D7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_____________  Е.М. Семенова    </w:t>
      </w:r>
    </w:p>
    <w:p w:rsidR="00D74ECD" w:rsidRDefault="00D74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4ECD" w:rsidRDefault="00D74E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Согласовано:</w:t>
      </w:r>
    </w:p>
    <w:p w:rsidR="00D74ECD" w:rsidRDefault="00D74E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</w:t>
      </w: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развитию предпринимательства                                                   С.Н. Трус</w:t>
      </w: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                                                     Р.Ю. Егорова</w:t>
      </w:r>
    </w:p>
    <w:p w:rsidR="00D74ECD" w:rsidRDefault="00D74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ECD" w:rsidRDefault="00D74EC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П.Л. Коробейников</w:t>
      </w:r>
    </w:p>
    <w:sectPr w:rsidR="00D74ECD" w:rsidSect="0073241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414"/>
    <w:rsid w:val="001D4F08"/>
    <w:rsid w:val="0030378D"/>
    <w:rsid w:val="003D4BDF"/>
    <w:rsid w:val="003E0FD2"/>
    <w:rsid w:val="004560DF"/>
    <w:rsid w:val="00490B76"/>
    <w:rsid w:val="00581FAC"/>
    <w:rsid w:val="005F739B"/>
    <w:rsid w:val="0065090D"/>
    <w:rsid w:val="00682595"/>
    <w:rsid w:val="00732414"/>
    <w:rsid w:val="00793DE1"/>
    <w:rsid w:val="007A75AD"/>
    <w:rsid w:val="008374F8"/>
    <w:rsid w:val="009C1E06"/>
    <w:rsid w:val="00A31767"/>
    <w:rsid w:val="00B02C05"/>
    <w:rsid w:val="00C41710"/>
    <w:rsid w:val="00D42584"/>
    <w:rsid w:val="00D74ECD"/>
    <w:rsid w:val="00E663BE"/>
    <w:rsid w:val="00E75AFD"/>
    <w:rsid w:val="00F3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D2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3E0FD2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0FD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732414"/>
  </w:style>
  <w:style w:type="character" w:customStyle="1" w:styleId="ListLabel2">
    <w:name w:val="ListLabel 2"/>
    <w:uiPriority w:val="99"/>
    <w:rsid w:val="00732414"/>
  </w:style>
  <w:style w:type="character" w:customStyle="1" w:styleId="ListLabel3">
    <w:name w:val="ListLabel 3"/>
    <w:uiPriority w:val="99"/>
    <w:rsid w:val="00732414"/>
  </w:style>
  <w:style w:type="character" w:customStyle="1" w:styleId="ListLabel4">
    <w:name w:val="ListLabel 4"/>
    <w:uiPriority w:val="99"/>
    <w:rsid w:val="00732414"/>
  </w:style>
  <w:style w:type="character" w:customStyle="1" w:styleId="ListLabel5">
    <w:name w:val="ListLabel 5"/>
    <w:uiPriority w:val="99"/>
    <w:rsid w:val="00732414"/>
  </w:style>
  <w:style w:type="character" w:customStyle="1" w:styleId="ListLabel6">
    <w:name w:val="ListLabel 6"/>
    <w:uiPriority w:val="99"/>
    <w:rsid w:val="00732414"/>
  </w:style>
  <w:style w:type="character" w:customStyle="1" w:styleId="ListLabel7">
    <w:name w:val="ListLabel 7"/>
    <w:uiPriority w:val="99"/>
    <w:rsid w:val="00732414"/>
  </w:style>
  <w:style w:type="character" w:customStyle="1" w:styleId="ListLabel8">
    <w:name w:val="ListLabel 8"/>
    <w:uiPriority w:val="99"/>
    <w:rsid w:val="00732414"/>
  </w:style>
  <w:style w:type="character" w:customStyle="1" w:styleId="ListLabel9">
    <w:name w:val="ListLabel 9"/>
    <w:uiPriority w:val="99"/>
    <w:rsid w:val="00732414"/>
  </w:style>
  <w:style w:type="paragraph" w:customStyle="1" w:styleId="a">
    <w:name w:val="Заголовок"/>
    <w:basedOn w:val="Normal"/>
    <w:next w:val="BodyText"/>
    <w:uiPriority w:val="99"/>
    <w:rsid w:val="00732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0FD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560DF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732414"/>
    <w:rPr>
      <w:rFonts w:cs="Mangal"/>
    </w:rPr>
  </w:style>
  <w:style w:type="paragraph" w:styleId="Caption">
    <w:name w:val="caption"/>
    <w:basedOn w:val="Normal"/>
    <w:uiPriority w:val="99"/>
    <w:qFormat/>
    <w:rsid w:val="00732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E0FD2"/>
    <w:pPr>
      <w:ind w:left="220" w:hanging="220"/>
    </w:pPr>
  </w:style>
  <w:style w:type="paragraph" w:styleId="IndexHeading">
    <w:name w:val="index heading"/>
    <w:basedOn w:val="Normal"/>
    <w:uiPriority w:val="99"/>
    <w:rsid w:val="00732414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3E0FD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Шапка (герб)"/>
    <w:basedOn w:val="Normal"/>
    <w:uiPriority w:val="99"/>
    <w:rsid w:val="003E0FD2"/>
    <w:pPr>
      <w:overflowPunct w:val="0"/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449</Words>
  <Characters>2562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Элемент</dc:creator>
  <cp:keywords/>
  <dc:description/>
  <cp:lastModifiedBy>Семенова </cp:lastModifiedBy>
  <cp:revision>5</cp:revision>
  <cp:lastPrinted>2019-12-11T00:42:00Z</cp:lastPrinted>
  <dcterms:created xsi:type="dcterms:W3CDTF">2019-12-10T08:11:00Z</dcterms:created>
  <dcterms:modified xsi:type="dcterms:W3CDTF">2019-12-16T00:56:00Z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